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CE1A" w14:textId="55866C6B" w:rsidR="00586072" w:rsidRPr="0069453E" w:rsidRDefault="00586072" w:rsidP="00586072">
      <w:pPr>
        <w:spacing w:after="0" w:line="240" w:lineRule="auto"/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</w:pPr>
      <w:r w:rsidRPr="0069453E"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  <w:t xml:space="preserve">The ASCCA Board of Directors </w:t>
      </w:r>
      <w:r w:rsidR="0069453E" w:rsidRPr="0069453E"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  <w:t xml:space="preserve">created the John’s Automotive Scholarship fund to </w:t>
      </w:r>
      <w:r w:rsidR="0069453E"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  <w:t xml:space="preserve">honor </w:t>
      </w:r>
      <w:r w:rsidR="0069453E" w:rsidRPr="0069453E"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  <w:t xml:space="preserve">John’s hard work and dedication to the automotive industry, ASCCA, and ASCEF. </w:t>
      </w:r>
    </w:p>
    <w:p w14:paraId="6B6DA408" w14:textId="683AAAEF" w:rsidR="00586072" w:rsidRPr="0069453E" w:rsidRDefault="00586072" w:rsidP="00586072">
      <w:pPr>
        <w:spacing w:after="0" w:line="240" w:lineRule="auto"/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</w:pPr>
    </w:p>
    <w:p w14:paraId="36FD1E05" w14:textId="3B9BE055" w:rsidR="00586072" w:rsidRDefault="0069453E" w:rsidP="00586072">
      <w:pPr>
        <w:spacing w:after="0" w:line="240" w:lineRule="auto"/>
        <w:rPr>
          <w:rFonts w:cstheme="minorHAnsi"/>
          <w:sz w:val="24"/>
          <w:szCs w:val="24"/>
        </w:rPr>
      </w:pPr>
      <w:r w:rsidRPr="0069453E">
        <w:rPr>
          <w:rStyle w:val="Emphasis"/>
          <w:rFonts w:cstheme="minorHAnsi"/>
          <w:i w:val="0"/>
          <w:iCs w:val="0"/>
          <w:color w:val="181818"/>
          <w:sz w:val="24"/>
          <w:szCs w:val="24"/>
          <w:bdr w:val="none" w:sz="0" w:space="0" w:color="auto" w:frame="1"/>
        </w:rPr>
        <w:t>John Eppstein is the owner of John’s Automotive Care in San Diego, California since its opening in 1998.</w:t>
      </w:r>
      <w:r w:rsidRPr="0069453E">
        <w:rPr>
          <w:rFonts w:cstheme="minorHAnsi"/>
          <w:sz w:val="24"/>
          <w:szCs w:val="24"/>
        </w:rPr>
        <w:t xml:space="preserve"> </w:t>
      </w:r>
      <w:r w:rsidR="00586072" w:rsidRPr="0069453E">
        <w:rPr>
          <w:rFonts w:cstheme="minorHAnsi"/>
          <w:sz w:val="24"/>
          <w:szCs w:val="24"/>
        </w:rPr>
        <w:t>John is active in the community through the Boys and Girls Club</w:t>
      </w:r>
      <w:r w:rsidRPr="0069453E">
        <w:rPr>
          <w:rFonts w:cstheme="minorHAnsi"/>
          <w:sz w:val="24"/>
          <w:szCs w:val="24"/>
        </w:rPr>
        <w:t>, a Past President of ASCCA, and currently the Chair of the ASC Educational Foundation. He</w:t>
      </w:r>
      <w:r w:rsidR="00586072" w:rsidRPr="0069453E">
        <w:rPr>
          <w:rFonts w:cstheme="minorHAnsi"/>
          <w:sz w:val="24"/>
          <w:szCs w:val="24"/>
        </w:rPr>
        <w:t xml:space="preserve"> is</w:t>
      </w:r>
      <w:r w:rsidRPr="0069453E">
        <w:rPr>
          <w:rFonts w:cstheme="minorHAnsi"/>
          <w:sz w:val="24"/>
          <w:szCs w:val="24"/>
        </w:rPr>
        <w:t xml:space="preserve"> also a</w:t>
      </w:r>
      <w:r w:rsidR="00586072" w:rsidRPr="0069453E">
        <w:rPr>
          <w:rFonts w:cstheme="minorHAnsi"/>
          <w:sz w:val="24"/>
          <w:szCs w:val="24"/>
        </w:rPr>
        <w:t xml:space="preserve"> member of </w:t>
      </w:r>
      <w:r w:rsidRPr="0069453E">
        <w:rPr>
          <w:rFonts w:cstheme="minorHAnsi"/>
          <w:sz w:val="24"/>
          <w:szCs w:val="24"/>
        </w:rPr>
        <w:t xml:space="preserve">the </w:t>
      </w:r>
      <w:r w:rsidR="00586072" w:rsidRPr="0069453E">
        <w:rPr>
          <w:rFonts w:cstheme="minorHAnsi"/>
          <w:sz w:val="24"/>
          <w:szCs w:val="24"/>
        </w:rPr>
        <w:t xml:space="preserve">ASCCA Chapter 24 and has served as its secretary, vice president, and chair of the Meetings Committee. </w:t>
      </w:r>
    </w:p>
    <w:p w14:paraId="65F9F43E" w14:textId="411BE6C9" w:rsidR="0069453E" w:rsidRDefault="0069453E" w:rsidP="00586072">
      <w:pPr>
        <w:spacing w:after="0" w:line="240" w:lineRule="auto"/>
        <w:rPr>
          <w:rFonts w:cstheme="minorHAnsi"/>
          <w:sz w:val="24"/>
          <w:szCs w:val="24"/>
        </w:rPr>
      </w:pPr>
    </w:p>
    <w:p w14:paraId="667174F3" w14:textId="77777777" w:rsidR="0069453E" w:rsidRDefault="0069453E" w:rsidP="00586072">
      <w:pPr>
        <w:spacing w:after="0" w:line="240" w:lineRule="auto"/>
        <w:rPr>
          <w:rFonts w:cstheme="minorHAnsi"/>
          <w:sz w:val="24"/>
          <w:szCs w:val="24"/>
        </w:rPr>
      </w:pPr>
    </w:p>
    <w:p w14:paraId="3661FED3" w14:textId="6879B8A5" w:rsidR="0069453E" w:rsidRDefault="0069453E" w:rsidP="00586072">
      <w:pPr>
        <w:spacing w:after="0" w:line="240" w:lineRule="auto"/>
        <w:rPr>
          <w:rFonts w:cstheme="minorHAnsi"/>
          <w:sz w:val="24"/>
          <w:szCs w:val="24"/>
        </w:rPr>
      </w:pPr>
    </w:p>
    <w:p w14:paraId="20AD8389" w14:textId="77777777" w:rsidR="0069453E" w:rsidRPr="0069453E" w:rsidRDefault="0069453E" w:rsidP="00586072">
      <w:pPr>
        <w:spacing w:after="0" w:line="240" w:lineRule="auto"/>
        <w:rPr>
          <w:rFonts w:cstheme="minorHAnsi"/>
          <w:sz w:val="24"/>
          <w:szCs w:val="24"/>
        </w:rPr>
      </w:pPr>
    </w:p>
    <w:p w14:paraId="2DBC7F8C" w14:textId="3375E6D7" w:rsidR="00586072" w:rsidRDefault="00586072" w:rsidP="00586072">
      <w:pPr>
        <w:spacing w:after="0" w:line="240" w:lineRule="auto"/>
        <w:rPr>
          <w:rStyle w:val="Emphasis"/>
          <w:rFonts w:ascii="Arial" w:hAnsi="Arial" w:cs="Arial"/>
          <w:i w:val="0"/>
          <w:iCs w:val="0"/>
          <w:color w:val="181818"/>
          <w:bdr w:val="none" w:sz="0" w:space="0" w:color="auto" w:frame="1"/>
        </w:rPr>
      </w:pPr>
    </w:p>
    <w:p w14:paraId="4D259CCC" w14:textId="77777777" w:rsidR="00586072" w:rsidRPr="00586072" w:rsidRDefault="00586072" w:rsidP="00586072">
      <w:pPr>
        <w:spacing w:after="0" w:line="240" w:lineRule="auto"/>
        <w:rPr>
          <w:rStyle w:val="Emphasis"/>
          <w:rFonts w:ascii="Arial" w:hAnsi="Arial" w:cs="Arial"/>
          <w:i w:val="0"/>
          <w:iCs w:val="0"/>
          <w:color w:val="181818"/>
          <w:bdr w:val="none" w:sz="0" w:space="0" w:color="auto" w:frame="1"/>
        </w:rPr>
      </w:pPr>
    </w:p>
    <w:p w14:paraId="3CC52228" w14:textId="2FCDF7C3" w:rsidR="00586072" w:rsidRDefault="00586072" w:rsidP="00586072">
      <w:pPr>
        <w:spacing w:after="0" w:line="240" w:lineRule="auto"/>
      </w:pPr>
    </w:p>
    <w:sectPr w:rsidR="0058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72"/>
    <w:rsid w:val="00586072"/>
    <w:rsid w:val="0069453E"/>
    <w:rsid w:val="00D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BFC2"/>
  <w15:chartTrackingRefBased/>
  <w15:docId w15:val="{F7992A64-9A2A-49BE-8264-2DDFD47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6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Peyser</dc:creator>
  <cp:keywords/>
  <dc:description/>
  <cp:lastModifiedBy>Katelyn Peyser</cp:lastModifiedBy>
  <cp:revision>1</cp:revision>
  <dcterms:created xsi:type="dcterms:W3CDTF">2021-08-30T18:12:00Z</dcterms:created>
  <dcterms:modified xsi:type="dcterms:W3CDTF">2021-08-30T18:33:00Z</dcterms:modified>
</cp:coreProperties>
</file>